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8" w:type="dxa"/>
        <w:tblInd w:w="-720" w:type="dxa"/>
        <w:tblLook w:val="04A0"/>
      </w:tblPr>
      <w:tblGrid>
        <w:gridCol w:w="1043"/>
        <w:gridCol w:w="3115"/>
        <w:gridCol w:w="199"/>
        <w:gridCol w:w="3506"/>
        <w:gridCol w:w="506"/>
        <w:gridCol w:w="199"/>
        <w:gridCol w:w="1260"/>
        <w:gridCol w:w="2430"/>
        <w:gridCol w:w="2610"/>
      </w:tblGrid>
      <w:tr w:rsidR="002A59D7" w:rsidRPr="002A59D7" w:rsidTr="00907A5C">
        <w:trPr>
          <w:trHeight w:val="300"/>
        </w:trPr>
        <w:tc>
          <w:tcPr>
            <w:tcW w:w="14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5C7BB2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 EFL University, Hyderabad</w:t>
            </w:r>
          </w:p>
        </w:tc>
      </w:tr>
      <w:tr w:rsidR="002A59D7" w:rsidRPr="002A59D7" w:rsidTr="00907A5C">
        <w:trPr>
          <w:trHeight w:val="300"/>
        </w:trPr>
        <w:tc>
          <w:tcPr>
            <w:tcW w:w="14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5C7BB2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7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Dept of </w:t>
            </w:r>
            <w:r w:rsidRPr="005C7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INDIAN AND WORLD LITERATURES</w:t>
            </w:r>
          </w:p>
        </w:tc>
      </w:tr>
      <w:tr w:rsidR="002A59D7" w:rsidRPr="002A59D7" w:rsidTr="00907A5C">
        <w:trPr>
          <w:trHeight w:val="300"/>
        </w:trPr>
        <w:tc>
          <w:tcPr>
            <w:tcW w:w="148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5C7BB2" w:rsidRDefault="002A59D7" w:rsidP="00560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0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5C7B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Timetable for MA Semester I</w:t>
            </w:r>
            <w:r w:rsidR="005601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  <w:r w:rsidR="00A35D3D" w:rsidRPr="005C7B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r w:rsidR="005601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January 2023 </w:t>
            </w:r>
            <w:r w:rsidR="00A35D3D" w:rsidRPr="005C7B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to </w:t>
            </w:r>
            <w:r w:rsidR="005601B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  <w:r w:rsidR="00A35D3D" w:rsidRPr="005C7B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2023</w:t>
            </w:r>
            <w:r w:rsidRPr="005C7B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2A59D7" w:rsidRPr="002A59D7" w:rsidTr="0028753D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2A59D7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2A59D7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2A59D7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2A59D7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2A59D7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9D7" w:rsidRPr="002A59D7" w:rsidRDefault="002A59D7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753D" w:rsidRPr="002A59D7" w:rsidTr="0028753D">
        <w:trPr>
          <w:trHeight w:val="255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Days 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E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9.00 am  to 11.00 am 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E1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11.00 am to 1.00 pm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U N C H 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2A59D7" w:rsidRDefault="0028753D" w:rsidP="00E16A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A59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3.00 pm to 5.00 pm</w:t>
            </w:r>
          </w:p>
        </w:tc>
      </w:tr>
      <w:tr w:rsidR="0028753D" w:rsidRPr="002A59D7" w:rsidTr="0028753D">
        <w:trPr>
          <w:trHeight w:val="255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and title 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and title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2A59D7" w:rsidRDefault="0028753D" w:rsidP="002A59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Course code and title </w:t>
            </w:r>
          </w:p>
        </w:tc>
      </w:tr>
      <w:tr w:rsidR="0028753D" w:rsidRPr="002A59D7" w:rsidTr="0028753D">
        <w:trPr>
          <w:trHeight w:val="574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3D" w:rsidRDefault="0028753D" w:rsidP="0028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753D" w:rsidRPr="00647826" w:rsidRDefault="0028753D" w:rsidP="0028753D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647826">
              <w:rPr>
                <w:rFonts w:ascii="Times New Roman" w:eastAsia="Times New Roman" w:hAnsi="Times New Roman" w:cs="Times New Roman"/>
              </w:rPr>
              <w:t>Fiction and Conflict</w:t>
            </w:r>
            <w:r w:rsidRPr="00647826">
              <w:rPr>
                <w:rFonts w:ascii="Bookman Old Style" w:eastAsia="Times New Roman" w:hAnsi="Bookman Old Style" w:cs="Helvetica"/>
                <w:color w:val="26282A"/>
              </w:rPr>
              <w:t> </w:t>
            </w:r>
            <w:r w:rsidRPr="00647826">
              <w:rPr>
                <w:rFonts w:ascii="Bookman Old Style" w:eastAsia="Times New Roman" w:hAnsi="Bookman Old Style" w:cs="Times New Roman"/>
              </w:rPr>
              <w:t> </w:t>
            </w:r>
            <w:r w:rsidRPr="00647826">
              <w:rPr>
                <w:rFonts w:ascii="Bookman Old Style" w:hAnsi="Bookman Old Style" w:cs="Times New Roman"/>
              </w:rPr>
              <w:t xml:space="preserve"> </w:t>
            </w:r>
          </w:p>
          <w:p w:rsidR="0028753D" w:rsidRPr="00557624" w:rsidRDefault="0028753D" w:rsidP="0028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</w:rPr>
              <w:t>IWL 902</w:t>
            </w:r>
            <w:r>
              <w:rPr>
                <w:rFonts w:ascii="Bookman Old Style" w:eastAsia="Times New Roman" w:hAnsi="Bookman Old Style" w:cs="Times New Roman"/>
              </w:rPr>
              <w:t xml:space="preserve">                                                                                                                                          </w:t>
            </w:r>
          </w:p>
          <w:p w:rsidR="0028753D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753D" w:rsidRPr="002A59D7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</w:tr>
      <w:tr w:rsidR="0028753D" w:rsidRPr="002A59D7" w:rsidTr="0028753D">
        <w:trPr>
          <w:trHeight w:val="63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2A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53D" w:rsidRPr="006518DD" w:rsidRDefault="0028753D" w:rsidP="007723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8DD">
              <w:rPr>
                <w:rFonts w:ascii="Times New Roman" w:eastAsia="Times New Roman" w:hAnsi="Times New Roman"/>
                <w:sz w:val="24"/>
                <w:szCs w:val="24"/>
              </w:rPr>
              <w:t>Literature from the Margins</w:t>
            </w:r>
          </w:p>
          <w:p w:rsidR="0028753D" w:rsidRDefault="0028753D" w:rsidP="0077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IWL-C010</w:t>
            </w:r>
          </w:p>
          <w:p w:rsidR="00AD6386" w:rsidRPr="00557624" w:rsidRDefault="00AD6386" w:rsidP="0077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2A59D7" w:rsidRDefault="0028753D" w:rsidP="002A5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53D" w:rsidRPr="002A59D7" w:rsidTr="0028753D">
        <w:trPr>
          <w:trHeight w:val="547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557624" w:rsidRDefault="0028753D" w:rsidP="0084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53D" w:rsidRPr="00A075B9" w:rsidRDefault="0028753D" w:rsidP="001377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Default="0028753D" w:rsidP="0028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753D" w:rsidRPr="00647826" w:rsidRDefault="0028753D" w:rsidP="0028753D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647826">
              <w:rPr>
                <w:rFonts w:ascii="Times New Roman" w:eastAsia="Times New Roman" w:hAnsi="Times New Roman" w:cs="Times New Roman"/>
              </w:rPr>
              <w:t>Fiction and Conflict</w:t>
            </w:r>
            <w:r w:rsidRPr="00647826">
              <w:rPr>
                <w:rFonts w:ascii="Bookman Old Style" w:eastAsia="Times New Roman" w:hAnsi="Bookman Old Style" w:cs="Helvetica"/>
                <w:color w:val="26282A"/>
              </w:rPr>
              <w:t> </w:t>
            </w:r>
            <w:r w:rsidRPr="00647826">
              <w:rPr>
                <w:rFonts w:ascii="Bookman Old Style" w:eastAsia="Times New Roman" w:hAnsi="Bookman Old Style" w:cs="Times New Roman"/>
              </w:rPr>
              <w:t> </w:t>
            </w:r>
            <w:r w:rsidRPr="00647826">
              <w:rPr>
                <w:rFonts w:ascii="Bookman Old Style" w:hAnsi="Bookman Old Style" w:cs="Times New Roman"/>
              </w:rPr>
              <w:t xml:space="preserve"> </w:t>
            </w:r>
          </w:p>
          <w:p w:rsidR="0028753D" w:rsidRPr="00557624" w:rsidRDefault="0028753D" w:rsidP="0028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</w:rPr>
              <w:t>IWL 902</w:t>
            </w:r>
            <w:r>
              <w:rPr>
                <w:rFonts w:ascii="Bookman Old Style" w:eastAsia="Times New Roman" w:hAnsi="Bookman Old Style" w:cs="Times New Roman"/>
              </w:rPr>
              <w:t xml:space="preserve">                                                                                                                                          </w:t>
            </w:r>
          </w:p>
          <w:p w:rsidR="0028753D" w:rsidRDefault="0028753D" w:rsidP="000F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753D" w:rsidRPr="002A59D7" w:rsidRDefault="0028753D" w:rsidP="000F6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 </w:t>
            </w:r>
          </w:p>
        </w:tc>
      </w:tr>
      <w:tr w:rsidR="0028753D" w:rsidRPr="002A59D7" w:rsidTr="0028753D">
        <w:trPr>
          <w:trHeight w:val="70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3D" w:rsidRPr="00557624" w:rsidRDefault="0028753D" w:rsidP="0084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3D" w:rsidRPr="00A075B9" w:rsidRDefault="0028753D" w:rsidP="0013770A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8753D" w:rsidRPr="00557624" w:rsidRDefault="0028753D" w:rsidP="004C6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53D" w:rsidRPr="002A59D7" w:rsidRDefault="0028753D" w:rsidP="0084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8753D" w:rsidRPr="002A59D7" w:rsidTr="0028753D">
        <w:trPr>
          <w:trHeight w:val="138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753D" w:rsidRPr="00557624" w:rsidRDefault="0028753D" w:rsidP="0084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53D" w:rsidRPr="00A075B9" w:rsidRDefault="0028753D" w:rsidP="0013770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53D" w:rsidRPr="006518DD" w:rsidRDefault="0028753D" w:rsidP="00854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8DD">
              <w:rPr>
                <w:rFonts w:ascii="Times New Roman" w:eastAsia="Times New Roman" w:hAnsi="Times New Roman"/>
                <w:sz w:val="24"/>
                <w:szCs w:val="24"/>
              </w:rPr>
              <w:t>Literature from the Margins</w:t>
            </w:r>
          </w:p>
          <w:p w:rsidR="0028753D" w:rsidRPr="00A075B9" w:rsidRDefault="0028753D" w:rsidP="00854A6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IWL-C010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753D" w:rsidRPr="00557624" w:rsidRDefault="0028753D" w:rsidP="0013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53D" w:rsidRPr="002A59D7" w:rsidRDefault="0028753D" w:rsidP="008447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704DE" w:rsidRPr="002A59D7" w:rsidTr="00D31FDE">
        <w:trPr>
          <w:trHeight w:val="315"/>
        </w:trPr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557624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046A0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All classes will be held in room No: 4A, 4B and 1B, Fourth Floor New Academic Block </w:t>
            </w:r>
          </w:p>
          <w:p w:rsidR="002704DE" w:rsidRPr="00046A06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2704DE" w:rsidRPr="002A59D7" w:rsidTr="00D31FDE">
        <w:trPr>
          <w:trHeight w:val="255"/>
        </w:trPr>
        <w:tc>
          <w:tcPr>
            <w:tcW w:w="1043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5" w:type="dxa"/>
            <w:gridSpan w:val="7"/>
            <w:shd w:val="clear" w:color="auto" w:fill="auto"/>
            <w:noWrap/>
            <w:vAlign w:val="bottom"/>
            <w:hideMark/>
          </w:tcPr>
          <w:p w:rsidR="002704DE" w:rsidRPr="00CE0BBC" w:rsidRDefault="002704DE" w:rsidP="003C1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IWL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C010)  Literature from the Margins </w:t>
            </w:r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(Prof. </w:t>
            </w:r>
            <w:proofErr w:type="spellStart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Narsimha</w:t>
            </w:r>
            <w:proofErr w:type="spellEnd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Rao</w:t>
            </w:r>
            <w:proofErr w:type="spellEnd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Kedari</w:t>
            </w:r>
            <w:proofErr w:type="spellEnd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Rajunayak</w:t>
            </w:r>
            <w:proofErr w:type="spellEnd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704DE" w:rsidRPr="000C5F96" w:rsidTr="00D31FDE">
        <w:trPr>
          <w:trHeight w:val="477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2704DE" w:rsidRPr="000C5F96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5" w:type="dxa"/>
            <w:gridSpan w:val="7"/>
            <w:shd w:val="clear" w:color="auto" w:fill="auto"/>
            <w:noWrap/>
            <w:vAlign w:val="bottom"/>
            <w:hideMark/>
          </w:tcPr>
          <w:p w:rsidR="002704DE" w:rsidRPr="00CE0BBC" w:rsidRDefault="001F3942" w:rsidP="001F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(IWL 902) Fiction and Conflict    </w:t>
            </w:r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.Rahul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Kamble</w:t>
            </w:r>
            <w:proofErr w:type="spellEnd"/>
            <w:r w:rsidRPr="00CE0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0C5F96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DE" w:rsidRPr="000C5F96" w:rsidTr="00D31FDE">
        <w:trPr>
          <w:trHeight w:val="360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2704DE" w:rsidRPr="000C5F96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15" w:type="dxa"/>
            <w:gridSpan w:val="7"/>
            <w:shd w:val="clear" w:color="auto" w:fill="auto"/>
            <w:noWrap/>
            <w:vAlign w:val="bottom"/>
            <w:hideMark/>
          </w:tcPr>
          <w:p w:rsidR="002704DE" w:rsidRPr="00CE0BBC" w:rsidRDefault="002704DE" w:rsidP="00270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0C5F96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04DE" w:rsidRPr="002A59D7" w:rsidTr="00D31FDE">
        <w:trPr>
          <w:trHeight w:val="300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15" w:type="dxa"/>
            <w:gridSpan w:val="7"/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04DE" w:rsidRPr="002A59D7" w:rsidTr="00907A5C">
        <w:trPr>
          <w:trHeight w:val="300"/>
        </w:trPr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14" w:type="dxa"/>
            <w:gridSpan w:val="2"/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06" w:type="dxa"/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6" w:type="dxa"/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89" w:type="dxa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2A59D7" w:rsidRDefault="002704DE" w:rsidP="008447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04DE" w:rsidRPr="002A59D7" w:rsidTr="00907A5C">
        <w:trPr>
          <w:trHeight w:val="675"/>
        </w:trPr>
        <w:tc>
          <w:tcPr>
            <w:tcW w:w="8369" w:type="dxa"/>
            <w:gridSpan w:val="5"/>
            <w:shd w:val="clear" w:color="auto" w:fill="auto"/>
            <w:noWrap/>
            <w:vAlign w:val="bottom"/>
            <w:hideMark/>
          </w:tcPr>
          <w:p w:rsidR="002704DE" w:rsidRPr="00A749A0" w:rsidRDefault="002704DE" w:rsidP="00CD3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</w:pPr>
            <w:r w:rsidRPr="00A749A0">
              <w:rPr>
                <w:rFonts w:ascii="Calibri" w:eastAsia="Times New Roman" w:hAnsi="Calibri" w:cs="Calibri"/>
                <w:b/>
                <w:bCs/>
                <w:color w:val="000000"/>
                <w:sz w:val="24"/>
              </w:rPr>
              <w:tab/>
              <w:t xml:space="preserve"> Head, Indian and World Literatures                       </w:t>
            </w:r>
          </w:p>
        </w:tc>
        <w:tc>
          <w:tcPr>
            <w:tcW w:w="3889" w:type="dxa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A749A0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Dean, School of Literary Studies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4DE" w:rsidRPr="003B42BD" w:rsidRDefault="002704DE" w:rsidP="00844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</w:tc>
      </w:tr>
    </w:tbl>
    <w:p w:rsidR="000F26F5" w:rsidRDefault="000F26F5" w:rsidP="00752CC9"/>
    <w:sectPr w:rsidR="000F26F5" w:rsidSect="00390AA5"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390AA5"/>
    <w:rsid w:val="00033DE6"/>
    <w:rsid w:val="00046A06"/>
    <w:rsid w:val="0006405D"/>
    <w:rsid w:val="0008289C"/>
    <w:rsid w:val="000A0ABF"/>
    <w:rsid w:val="000C5F96"/>
    <w:rsid w:val="000F26F5"/>
    <w:rsid w:val="0013770A"/>
    <w:rsid w:val="00143C74"/>
    <w:rsid w:val="00173C8F"/>
    <w:rsid w:val="001E3007"/>
    <w:rsid w:val="001F3942"/>
    <w:rsid w:val="002704DE"/>
    <w:rsid w:val="00283D52"/>
    <w:rsid w:val="0028753D"/>
    <w:rsid w:val="002A59D7"/>
    <w:rsid w:val="002C6731"/>
    <w:rsid w:val="002E7E22"/>
    <w:rsid w:val="00340B96"/>
    <w:rsid w:val="00353464"/>
    <w:rsid w:val="00390AA5"/>
    <w:rsid w:val="003B42BD"/>
    <w:rsid w:val="003C19A8"/>
    <w:rsid w:val="004403CB"/>
    <w:rsid w:val="00443AA4"/>
    <w:rsid w:val="004A2139"/>
    <w:rsid w:val="004C630C"/>
    <w:rsid w:val="00500351"/>
    <w:rsid w:val="005218F9"/>
    <w:rsid w:val="00525EE5"/>
    <w:rsid w:val="00557624"/>
    <w:rsid w:val="005601B6"/>
    <w:rsid w:val="00587DB9"/>
    <w:rsid w:val="005A6EC8"/>
    <w:rsid w:val="005C69F0"/>
    <w:rsid w:val="005C7BB2"/>
    <w:rsid w:val="005D0394"/>
    <w:rsid w:val="00622477"/>
    <w:rsid w:val="00647826"/>
    <w:rsid w:val="006518DD"/>
    <w:rsid w:val="0066595D"/>
    <w:rsid w:val="006844E3"/>
    <w:rsid w:val="00694934"/>
    <w:rsid w:val="006D0D5D"/>
    <w:rsid w:val="006D6AC0"/>
    <w:rsid w:val="006E23FF"/>
    <w:rsid w:val="006E29B5"/>
    <w:rsid w:val="00703481"/>
    <w:rsid w:val="00752CC9"/>
    <w:rsid w:val="0077238B"/>
    <w:rsid w:val="007A1EFD"/>
    <w:rsid w:val="007E2FBC"/>
    <w:rsid w:val="007E6ECF"/>
    <w:rsid w:val="007F160A"/>
    <w:rsid w:val="00844741"/>
    <w:rsid w:val="00854A63"/>
    <w:rsid w:val="008A0950"/>
    <w:rsid w:val="008A214A"/>
    <w:rsid w:val="008D5636"/>
    <w:rsid w:val="00907A5C"/>
    <w:rsid w:val="00921245"/>
    <w:rsid w:val="00923B46"/>
    <w:rsid w:val="00943ACE"/>
    <w:rsid w:val="00984408"/>
    <w:rsid w:val="009873B0"/>
    <w:rsid w:val="009D5C22"/>
    <w:rsid w:val="00A075B9"/>
    <w:rsid w:val="00A260B6"/>
    <w:rsid w:val="00A35D3D"/>
    <w:rsid w:val="00A43FF3"/>
    <w:rsid w:val="00A606A6"/>
    <w:rsid w:val="00A749A0"/>
    <w:rsid w:val="00A976C0"/>
    <w:rsid w:val="00AD6386"/>
    <w:rsid w:val="00B17ED6"/>
    <w:rsid w:val="00B34EB8"/>
    <w:rsid w:val="00B457C7"/>
    <w:rsid w:val="00B46873"/>
    <w:rsid w:val="00BE3FDE"/>
    <w:rsid w:val="00C216DD"/>
    <w:rsid w:val="00C510C2"/>
    <w:rsid w:val="00C80A70"/>
    <w:rsid w:val="00CB0803"/>
    <w:rsid w:val="00CC108B"/>
    <w:rsid w:val="00CD3DC3"/>
    <w:rsid w:val="00CE0BBC"/>
    <w:rsid w:val="00CE1CE4"/>
    <w:rsid w:val="00CE2142"/>
    <w:rsid w:val="00D05046"/>
    <w:rsid w:val="00D31FDE"/>
    <w:rsid w:val="00D40E83"/>
    <w:rsid w:val="00D43928"/>
    <w:rsid w:val="00D90864"/>
    <w:rsid w:val="00DB7E43"/>
    <w:rsid w:val="00DF4FA7"/>
    <w:rsid w:val="00E05CB4"/>
    <w:rsid w:val="00E16A80"/>
    <w:rsid w:val="00E545FB"/>
    <w:rsid w:val="00F141AD"/>
    <w:rsid w:val="00F150BE"/>
    <w:rsid w:val="00F160B4"/>
    <w:rsid w:val="00F4778B"/>
    <w:rsid w:val="00FB5C76"/>
    <w:rsid w:val="00FD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7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sunitha</dc:creator>
  <cp:keywords/>
  <dc:description/>
  <cp:lastModifiedBy>Windows User</cp:lastModifiedBy>
  <cp:revision>100</cp:revision>
  <dcterms:created xsi:type="dcterms:W3CDTF">2022-07-13T05:51:00Z</dcterms:created>
  <dcterms:modified xsi:type="dcterms:W3CDTF">2022-12-27T07:50:00Z</dcterms:modified>
</cp:coreProperties>
</file>